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30" w:rsidRDefault="00D37768" w:rsidP="00E344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D3776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Ден соолугунун мүмкүнчүлүктөрү чектелүү адамдардын укуктары жана кепилдиктери жөнүндө</w:t>
      </w:r>
      <w:r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” </w:t>
      </w:r>
      <w:r w:rsidRPr="00D3776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Кыргыз Республикасынын </w:t>
      </w:r>
      <w:r w:rsidRPr="00D37768">
        <w:rPr>
          <w:rFonts w:ascii="Times New Roman" w:hAnsi="Times New Roman"/>
          <w:b/>
          <w:sz w:val="28"/>
          <w:szCs w:val="28"/>
        </w:rPr>
        <w:t>Мыйзамына өзгөртүүлөрдүү киргизүү тууралуу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D37768">
        <w:rPr>
          <w:rFonts w:ascii="Times New Roman" w:hAnsi="Times New Roman"/>
          <w:b/>
          <w:sz w:val="28"/>
          <w:szCs w:val="28"/>
        </w:rPr>
        <w:t xml:space="preserve"> Кыргыз Республикасынын Мыйзам долбооруна</w:t>
      </w:r>
    </w:p>
    <w:p w:rsidR="00D37768" w:rsidRPr="00D37768" w:rsidRDefault="00D37768" w:rsidP="00E344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7768" w:rsidRPr="00D37768" w:rsidRDefault="00D37768" w:rsidP="00E344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7768">
        <w:rPr>
          <w:rFonts w:ascii="Times New Roman" w:hAnsi="Times New Roman"/>
          <w:b/>
          <w:sz w:val="28"/>
          <w:szCs w:val="28"/>
        </w:rPr>
        <w:t>НЕГИЗДЕМЕ-МААЛЫМКАТ</w:t>
      </w:r>
    </w:p>
    <w:p w:rsidR="00EA3605" w:rsidRPr="009C056B" w:rsidRDefault="00EA3605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E344D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 xml:space="preserve">1. </w:t>
      </w:r>
      <w:r w:rsidR="00D37768">
        <w:rPr>
          <w:rFonts w:ascii="Times New Roman" w:hAnsi="Times New Roman"/>
          <w:b/>
          <w:sz w:val="28"/>
          <w:szCs w:val="28"/>
        </w:rPr>
        <w:t>Долбоордун максаты жана милдеттери</w:t>
      </w:r>
    </w:p>
    <w:p w:rsidR="00D37768" w:rsidRPr="00D37768" w:rsidRDefault="00D37768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7768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D37768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Ден соолугунун мүмкүнчүлүктөрү чектелүү адамдардын укуктары жана кепилдиктери жөнүндө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D37768">
        <w:rPr>
          <w:rFonts w:ascii="Times New Roman" w:hAnsi="Times New Roman"/>
          <w:sz w:val="28"/>
          <w:szCs w:val="28"/>
        </w:rPr>
        <w:t xml:space="preserve"> </w:t>
      </w:r>
      <w:r w:rsidRPr="00D37768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Кыргыз Республикасынын </w:t>
      </w:r>
      <w:r w:rsidRPr="00D37768">
        <w:rPr>
          <w:rFonts w:ascii="Times New Roman" w:hAnsi="Times New Roman"/>
          <w:sz w:val="28"/>
          <w:szCs w:val="28"/>
        </w:rPr>
        <w:t>Мыйзамына өзгөртүүлөрдүү киргизүү тууралуу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D37768">
        <w:rPr>
          <w:rFonts w:ascii="Times New Roman" w:hAnsi="Times New Roman"/>
          <w:sz w:val="28"/>
          <w:szCs w:val="28"/>
        </w:rPr>
        <w:t xml:space="preserve"> Кыргыз Республикасынын ушул Мыйзам долбоору Кыргыз Республикасынын Өкмөтү демилгелеген, Кыргыз Республикасынын 2019-жылдын 13-мартындагы №34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D3776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Бириккен Улуттар Уюмунун Башкы Ассамблеясы тарабынан 2006-жылдын 13-декабрында кабыл алынган жана 2011-жылдын 21-сентябрында кол коюлган Майыптардын укуктары жөнүндө БУУнун Конвенциясын ратификациялоо жөнүндө” Мыйзамын ишке ашыруу максатында иштелип чыккан. </w:t>
      </w:r>
    </w:p>
    <w:p w:rsidR="004F1B28" w:rsidRDefault="00D37768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37768">
        <w:rPr>
          <w:rFonts w:ascii="Times New Roman" w:hAnsi="Times New Roman"/>
          <w:sz w:val="28"/>
          <w:szCs w:val="28"/>
        </w:rPr>
        <w:t>Кыргыз Республикасынын Мыйзам долбоорунун</w:t>
      </w:r>
      <w:r w:rsidRPr="00E344DE">
        <w:rPr>
          <w:rFonts w:ascii="Times New Roman" w:hAnsi="Times New Roman"/>
          <w:sz w:val="28"/>
          <w:szCs w:val="28"/>
        </w:rPr>
        <w:t xml:space="preserve"> милдети</w:t>
      </w:r>
      <w:r w:rsidRPr="00E344D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344DE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D37768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Ден соолугунун мүмкүнчүлүктөрү чектелүү адамдардын укуктары жана кепилдиктери жөнүндө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D37768">
        <w:rPr>
          <w:rFonts w:ascii="Times New Roman" w:hAnsi="Times New Roman"/>
          <w:sz w:val="28"/>
          <w:szCs w:val="28"/>
        </w:rPr>
        <w:t xml:space="preserve"> </w:t>
      </w:r>
      <w:r w:rsidRPr="00D37768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Кыргыз Республикасынын </w:t>
      </w:r>
      <w:r w:rsidRPr="00D37768">
        <w:rPr>
          <w:rFonts w:ascii="Times New Roman" w:hAnsi="Times New Roman"/>
          <w:sz w:val="28"/>
          <w:szCs w:val="28"/>
        </w:rPr>
        <w:t>колдонуудагы Мыйзамына өзгөртүү киргизүү болуп саналат.</w:t>
      </w:r>
    </w:p>
    <w:p w:rsidR="00E344DE" w:rsidRPr="00E344DE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F60030" w:rsidRPr="00D37768" w:rsidRDefault="00D37768" w:rsidP="00E344D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F64EC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D37768" w:rsidRPr="00507224" w:rsidRDefault="00D37768" w:rsidP="00E344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507224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Жогрку Кеӊеши 2019-жылдын 7-февралында </w:t>
      </w:r>
      <w:r w:rsidRPr="00D37768">
        <w:rPr>
          <w:rFonts w:ascii="Times New Roman" w:hAnsi="Times New Roman"/>
          <w:sz w:val="28"/>
          <w:szCs w:val="28"/>
          <w:lang w:val="ky-KG"/>
        </w:rPr>
        <w:t>№2885-VI</w:t>
      </w:r>
      <w:r w:rsidRPr="00507224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507224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кабыл алган, “Бириккен Улуттар Уюмунун Башкы Ассамблеясы тарабынан 2006-жылдын 13-декабрында кабыл алынган жана 2011-жылдын 21-сентябрында кол коюлган Майыптардын укуктары жөнүндө БУУнун Конвенциясын ратификациялоо жөнүндө” Мыйзамына Кыргыз Республикасынын Президенти </w:t>
      </w:r>
      <w:r w:rsidRPr="00507224">
        <w:rPr>
          <w:rFonts w:ascii="Times New Roman" w:hAnsi="Times New Roman"/>
          <w:sz w:val="28"/>
          <w:szCs w:val="28"/>
          <w:lang w:val="ky-KG"/>
        </w:rPr>
        <w:t xml:space="preserve">С.Ш. Жээнбеков </w:t>
      </w:r>
      <w:r>
        <w:rPr>
          <w:rFonts w:ascii="Times New Roman" w:hAnsi="Times New Roman"/>
          <w:sz w:val="28"/>
          <w:szCs w:val="28"/>
          <w:lang w:val="ky-KG"/>
        </w:rPr>
        <w:t xml:space="preserve">2019-жылдын </w:t>
      </w:r>
      <w:r w:rsidR="000F64EC">
        <w:rPr>
          <w:rFonts w:ascii="Times New Roman" w:hAnsi="Times New Roman"/>
          <w:sz w:val="28"/>
          <w:szCs w:val="28"/>
          <w:lang w:val="ky-KG"/>
        </w:rPr>
        <w:t xml:space="preserve">13-мартында </w:t>
      </w:r>
      <w:r w:rsidRPr="00507224">
        <w:rPr>
          <w:rFonts w:ascii="Times New Roman" w:hAnsi="Times New Roman"/>
          <w:sz w:val="28"/>
          <w:szCs w:val="28"/>
          <w:lang w:val="ky-KG"/>
        </w:rPr>
        <w:t xml:space="preserve">кол </w:t>
      </w:r>
      <w:r w:rsidR="000F64EC">
        <w:rPr>
          <w:rFonts w:ascii="Times New Roman" w:hAnsi="Times New Roman"/>
          <w:sz w:val="28"/>
          <w:szCs w:val="28"/>
          <w:lang w:val="ky-KG"/>
        </w:rPr>
        <w:t>койгон.</w:t>
      </w:r>
    </w:p>
    <w:p w:rsidR="000F64EC" w:rsidRPr="000F64EC" w:rsidRDefault="000F64EC" w:rsidP="00E344DE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25-беренеге ылайык катышуучу-мамлекеттер </w:t>
      </w:r>
      <w:r w:rsidRPr="000F64EC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гендердик өзгөчөлүктөрдү эске алган саламаттык сактоо чөйрөсүндөгү кызмат көрсөтүүлөргө майыптардын жеткиликтүүлүгүн камсыз кылуу, анын ичинде ден соолугунун абалы боюнча реабилитациялоого бардык тийиштүү чараларды көрөт.</w:t>
      </w:r>
    </w:p>
    <w:p w:rsidR="000F64EC" w:rsidRPr="000F64EC" w:rsidRDefault="000F64EC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F64EC">
        <w:rPr>
          <w:rFonts w:ascii="Times New Roman" w:hAnsi="Times New Roman"/>
          <w:sz w:val="28"/>
          <w:szCs w:val="28"/>
          <w:lang w:val="ky-KG"/>
        </w:rPr>
        <w:t>Майыптуулугу бар адамдарды реабилитациялоонун негизги багыты санаториялык-курорттук дарылоо болуп саналат.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0F64EC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Ден соолугунун мүмкүнчүлүктөрү чектелүү адамдардын укуктары жана кепилдиктери жөнүндө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Pr="000F64E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F64EC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Мыйзамынын 25-беренеси </w:t>
      </w:r>
      <w:r w:rsidRPr="000F64EC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ден соолугунун мүмкүнчүлүктөрү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чектелүү адамдардын санаторийдин</w:t>
      </w:r>
      <w:r w:rsidRPr="000F64EC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профилине жана адистешүүсүнө карата көрсөткүчтөрү боюнча сан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аториялык-курорттук дарыланууну</w:t>
      </w:r>
      <w:r w:rsidRPr="000F64EC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алуу укугун чектейт.</w:t>
      </w:r>
    </w:p>
    <w:p w:rsidR="000F64EC" w:rsidRPr="000F64EC" w:rsidRDefault="000F64EC" w:rsidP="00E344D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2019-жылы республикалык бюджеттен 6487 </w:t>
      </w:r>
      <w:r w:rsidRPr="000F64EC">
        <w:rPr>
          <w:rFonts w:ascii="Times New Roman" w:hAnsi="Times New Roman"/>
          <w:sz w:val="28"/>
          <w:szCs w:val="28"/>
          <w:lang w:val="ky-KG"/>
        </w:rPr>
        <w:t>санаториялык-курорттук</w:t>
      </w:r>
      <w:r>
        <w:rPr>
          <w:rFonts w:ascii="Times New Roman" w:hAnsi="Times New Roman"/>
          <w:sz w:val="28"/>
          <w:szCs w:val="28"/>
          <w:lang w:val="ky-KG"/>
        </w:rPr>
        <w:t xml:space="preserve"> жолдомо 73,7 млн.сомго сатылып алынган. Б</w:t>
      </w:r>
      <w:r w:rsidRPr="000F64EC">
        <w:rPr>
          <w:rFonts w:ascii="Times New Roman" w:hAnsi="Times New Roman"/>
          <w:sz w:val="28"/>
          <w:szCs w:val="28"/>
          <w:lang w:val="ky-KG"/>
        </w:rPr>
        <w:t>юджетте</w:t>
      </w:r>
      <w:r>
        <w:rPr>
          <w:rFonts w:ascii="Times New Roman" w:hAnsi="Times New Roman"/>
          <w:sz w:val="28"/>
          <w:szCs w:val="28"/>
          <w:lang w:val="ky-KG"/>
        </w:rPr>
        <w:t xml:space="preserve"> 2020-</w:t>
      </w:r>
      <w:r w:rsidRPr="000F64EC">
        <w:rPr>
          <w:rFonts w:ascii="Times New Roman" w:hAnsi="Times New Roman"/>
          <w:sz w:val="28"/>
          <w:szCs w:val="28"/>
          <w:lang w:val="ky-KG"/>
        </w:rPr>
        <w:t xml:space="preserve">жылга </w:t>
      </w:r>
      <w:r w:rsidRPr="000F64EC">
        <w:rPr>
          <w:rFonts w:ascii="Times New Roman" w:hAnsi="Times New Roman"/>
          <w:sz w:val="28"/>
          <w:szCs w:val="28"/>
          <w:lang w:val="ky-KG"/>
        </w:rPr>
        <w:lastRenderedPageBreak/>
        <w:t>майыптыгы бар адамдарга санаториялык-курорттук жолдомолорду 90,0 млн.сом</w:t>
      </w:r>
      <w:r>
        <w:rPr>
          <w:rFonts w:ascii="Times New Roman" w:hAnsi="Times New Roman"/>
          <w:sz w:val="28"/>
          <w:szCs w:val="28"/>
          <w:lang w:val="ky-KG"/>
        </w:rPr>
        <w:t>го</w:t>
      </w:r>
      <w:r w:rsidRPr="000F64E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сатып алуу</w:t>
      </w:r>
      <w:r w:rsidRPr="000F64EC">
        <w:rPr>
          <w:rFonts w:ascii="Times New Roman" w:hAnsi="Times New Roman"/>
          <w:sz w:val="28"/>
          <w:szCs w:val="28"/>
          <w:lang w:val="ky-KG"/>
        </w:rPr>
        <w:t xml:space="preserve"> каралган.</w:t>
      </w:r>
    </w:p>
    <w:p w:rsidR="0020534F" w:rsidRDefault="000F64EC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344DE">
        <w:rPr>
          <w:rFonts w:ascii="Times New Roman" w:hAnsi="Times New Roman"/>
          <w:sz w:val="28"/>
          <w:szCs w:val="28"/>
          <w:lang w:val="ky-KG"/>
        </w:rPr>
        <w:t xml:space="preserve">Ушул Мыйзам долбоору </w:t>
      </w:r>
      <w:r w:rsidR="00E344DE" w:rsidRPr="00E344DE">
        <w:rPr>
          <w:rFonts w:ascii="Times New Roman" w:hAnsi="Times New Roman"/>
          <w:sz w:val="28"/>
          <w:szCs w:val="28"/>
          <w:lang w:val="ky-KG"/>
        </w:rPr>
        <w:t>социалдык жактан кепилд</w:t>
      </w:r>
      <w:r w:rsidR="00E344DE">
        <w:rPr>
          <w:rFonts w:ascii="Times New Roman" w:hAnsi="Times New Roman"/>
          <w:sz w:val="28"/>
          <w:szCs w:val="28"/>
          <w:lang w:val="ky-KG"/>
        </w:rPr>
        <w:t>енген</w:t>
      </w:r>
      <w:r w:rsidR="00E344DE" w:rsidRPr="00E344DE">
        <w:rPr>
          <w:rFonts w:ascii="Times New Roman" w:hAnsi="Times New Roman"/>
          <w:sz w:val="28"/>
          <w:szCs w:val="28"/>
          <w:lang w:val="ky-KG"/>
        </w:rPr>
        <w:t>, пландуу, жогорку натыйжалуу жана жеткиликтүү</w:t>
      </w:r>
      <w:r w:rsidR="00E344DE">
        <w:rPr>
          <w:rFonts w:ascii="Times New Roman" w:hAnsi="Times New Roman"/>
          <w:sz w:val="28"/>
          <w:szCs w:val="28"/>
          <w:lang w:val="ky-KG"/>
        </w:rPr>
        <w:t xml:space="preserve"> болгон </w:t>
      </w:r>
      <w:r w:rsidRPr="00E344DE">
        <w:rPr>
          <w:rFonts w:ascii="Times New Roman" w:hAnsi="Times New Roman"/>
          <w:sz w:val="28"/>
          <w:szCs w:val="28"/>
          <w:lang w:val="ky-KG"/>
        </w:rPr>
        <w:t>санаториялык-курорттук дарылоону уюштуруунун маанилүү принциптерин сактоого багытталган</w:t>
      </w:r>
      <w:r w:rsidR="00E344DE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344DE" w:rsidRPr="00E344DE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44DE" w:rsidRPr="00805678" w:rsidRDefault="00E344DE" w:rsidP="00E344DE">
      <w:pPr>
        <w:pStyle w:val="a5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80567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3.Боло турчу социалдык, экономикалык, укуктук, укук коргоочулук, гендердик, экологиялык, коррупциялык кесепеттердин божомолдору</w:t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hAnsi="Times New Roman"/>
          <w:sz w:val="28"/>
          <w:szCs w:val="28"/>
          <w:lang w:val="ky-KG"/>
        </w:rPr>
        <w:tab/>
      </w:r>
      <w:r w:rsidRPr="00805678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F60030" w:rsidRPr="00E344DE" w:rsidRDefault="00F60030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44DE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05678">
        <w:rPr>
          <w:rStyle w:val="a6"/>
          <w:rFonts w:ascii="Times New Roman" w:hAnsi="Times New Roman"/>
          <w:sz w:val="28"/>
          <w:szCs w:val="28"/>
          <w:lang w:val="ky-KG"/>
        </w:rPr>
        <w:t>4.Коомдук талкуулоонун жыйынтыгы боюнча маалымат</w:t>
      </w:r>
      <w:r w:rsidRPr="00E344D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60030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ченемдик укуктук актылары жөнүндө” Кыргыз Республикасынын Мыйзамынын 22-беренесине ылайык Кыргыз Республикасынын ушул Мыйзам долбоору коомдук талкуулоого жиберилген.</w:t>
      </w:r>
    </w:p>
    <w:p w:rsidR="00E344DE" w:rsidRPr="00E344DE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44DE" w:rsidRPr="00805678" w:rsidRDefault="00E344DE" w:rsidP="00E344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05678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80567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05678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  <w:r w:rsidRPr="00805678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E344DE" w:rsidRPr="00805678" w:rsidRDefault="00E344DE" w:rsidP="00E344D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долбоор </w:t>
      </w:r>
      <w:r w:rsidRPr="008056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мыйзамдарына, ошондой эле  белгиленген тартипте күчүнө кирген Кыргыз Республикасы катышуучусу болуп саналган эл аралык келишимдерге каршы келбейт. </w:t>
      </w:r>
    </w:p>
    <w:p w:rsidR="00F60030" w:rsidRPr="00E344DE" w:rsidRDefault="00F60030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344DE" w:rsidRDefault="00F60030" w:rsidP="00E344DE">
      <w:pPr>
        <w:tabs>
          <w:tab w:val="left" w:pos="9072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344DE">
        <w:rPr>
          <w:rFonts w:ascii="Times New Roman" w:hAnsi="Times New Roman"/>
          <w:b/>
          <w:sz w:val="28"/>
          <w:szCs w:val="28"/>
          <w:lang w:val="ky-KG"/>
        </w:rPr>
        <w:t>6.</w:t>
      </w:r>
      <w:r w:rsidR="00E344DE" w:rsidRPr="00805678">
        <w:rPr>
          <w:rFonts w:ascii="Times New Roman" w:hAnsi="Times New Roman"/>
          <w:b/>
          <w:bCs/>
          <w:sz w:val="28"/>
          <w:szCs w:val="28"/>
          <w:lang w:val="ky-KG"/>
        </w:rPr>
        <w:t>.</w:t>
      </w:r>
      <w:r w:rsidR="00E344DE" w:rsidRPr="00E344DE">
        <w:rPr>
          <w:lang w:val="ky-KG"/>
        </w:rPr>
        <w:t xml:space="preserve"> </w:t>
      </w:r>
      <w:r w:rsidR="00E344DE" w:rsidRPr="00E344DE">
        <w:rPr>
          <w:rFonts w:ascii="Times New Roman" w:hAnsi="Times New Roman"/>
          <w:b/>
          <w:sz w:val="28"/>
          <w:szCs w:val="28"/>
          <w:lang w:val="ky-KG"/>
        </w:rPr>
        <w:t xml:space="preserve">Каржылоо зарылдыгы тууралуу маалымат </w:t>
      </w:r>
    </w:p>
    <w:p w:rsidR="00E344DE" w:rsidRPr="00805678" w:rsidRDefault="00E344DE" w:rsidP="00E344DE">
      <w:pPr>
        <w:tabs>
          <w:tab w:val="left" w:pos="9072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05678">
        <w:rPr>
          <w:rFonts w:ascii="Times New Roman" w:hAnsi="Times New Roman"/>
          <w:sz w:val="28"/>
          <w:szCs w:val="28"/>
          <w:lang w:val="ky-KG"/>
        </w:rPr>
        <w:t>Ушул Кыргыз Республикасынын Өкмөтүнүн буйругунун долбоорун кабыл алуу республикалык бюджеттен кошумча каражатты талап кылбайт.</w:t>
      </w:r>
    </w:p>
    <w:p w:rsidR="00F60030" w:rsidRPr="009C056B" w:rsidRDefault="00F60030" w:rsidP="00E344D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60030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05678">
        <w:rPr>
          <w:rFonts w:ascii="Times New Roman" w:hAnsi="Times New Roman"/>
          <w:b/>
          <w:sz w:val="28"/>
          <w:szCs w:val="28"/>
          <w:lang w:val="ky-KG"/>
        </w:rPr>
        <w:t>7.</w:t>
      </w:r>
      <w:r w:rsidRPr="00805678">
        <w:rPr>
          <w:rFonts w:ascii="Times New Roman" w:hAnsi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  <w:r w:rsidRPr="009C056B">
        <w:rPr>
          <w:rFonts w:ascii="Times New Roman" w:hAnsi="Times New Roman"/>
          <w:sz w:val="28"/>
          <w:szCs w:val="28"/>
        </w:rPr>
        <w:t xml:space="preserve"> </w:t>
      </w:r>
    </w:p>
    <w:p w:rsidR="00E344DE" w:rsidRPr="00805678" w:rsidRDefault="00E344DE" w:rsidP="00E344DE">
      <w:pPr>
        <w:spacing w:after="0" w:line="240" w:lineRule="auto"/>
        <w:ind w:right="-1"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</w:t>
      </w:r>
      <w:r w:rsidRPr="00805678">
        <w:rPr>
          <w:rFonts w:ascii="Times New Roman" w:hAnsi="Times New Roman"/>
          <w:sz w:val="28"/>
          <w:szCs w:val="28"/>
          <w:lang w:val="ky-KG"/>
        </w:rPr>
        <w:t>олбоор жөнгө салуучулук таасирине талдоо жүргүзүүнү т</w:t>
      </w:r>
      <w:r>
        <w:rPr>
          <w:rFonts w:ascii="Times New Roman" w:hAnsi="Times New Roman"/>
          <w:sz w:val="28"/>
          <w:szCs w:val="28"/>
          <w:lang w:val="ky-KG"/>
        </w:rPr>
        <w:t xml:space="preserve">алап кылбайт, анткени ишкердик ишин </w:t>
      </w:r>
      <w:r w:rsidRPr="00805678">
        <w:rPr>
          <w:rFonts w:ascii="Times New Roman" w:hAnsi="Times New Roman"/>
          <w:sz w:val="28"/>
          <w:szCs w:val="28"/>
          <w:lang w:val="ky-KG"/>
        </w:rPr>
        <w:t xml:space="preserve"> жөнгө салууга багытталган эмес.</w:t>
      </w:r>
    </w:p>
    <w:p w:rsidR="00E344DE" w:rsidRPr="00E344DE" w:rsidRDefault="00E344DE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60030" w:rsidRPr="00E344DE" w:rsidRDefault="00F60030" w:rsidP="00E344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02BAC" w:rsidRPr="00E344DE" w:rsidRDefault="00302BAC" w:rsidP="00E344D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A6E19" w:rsidRPr="009C056B" w:rsidRDefault="00E344DE" w:rsidP="00E344D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F60030" w:rsidRPr="009C056B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  <w:lang w:val="ky-KG"/>
        </w:rPr>
        <w:t>дин м.а.</w:t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4F1B28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4F1B28">
        <w:rPr>
          <w:rFonts w:ascii="Times New Roman" w:hAnsi="Times New Roman"/>
          <w:b/>
          <w:sz w:val="28"/>
          <w:szCs w:val="28"/>
        </w:rPr>
        <w:t xml:space="preserve">        К.Адиев</w:t>
      </w:r>
    </w:p>
    <w:sectPr w:rsidR="000A6E19" w:rsidRPr="009C056B" w:rsidSect="004327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B6"/>
    <w:rsid w:val="0007512B"/>
    <w:rsid w:val="000A6E19"/>
    <w:rsid w:val="000C6137"/>
    <w:rsid w:val="000E136C"/>
    <w:rsid w:val="000F64EC"/>
    <w:rsid w:val="0020534F"/>
    <w:rsid w:val="00230FA4"/>
    <w:rsid w:val="002C3686"/>
    <w:rsid w:val="002E1BCE"/>
    <w:rsid w:val="002F6E54"/>
    <w:rsid w:val="00302BAC"/>
    <w:rsid w:val="00357127"/>
    <w:rsid w:val="00381550"/>
    <w:rsid w:val="003B5E11"/>
    <w:rsid w:val="004011D4"/>
    <w:rsid w:val="00406C06"/>
    <w:rsid w:val="004212C2"/>
    <w:rsid w:val="004327CD"/>
    <w:rsid w:val="004411EF"/>
    <w:rsid w:val="004F1B28"/>
    <w:rsid w:val="005A1397"/>
    <w:rsid w:val="006264D1"/>
    <w:rsid w:val="00654A8F"/>
    <w:rsid w:val="00686E87"/>
    <w:rsid w:val="006B6DB6"/>
    <w:rsid w:val="006E7972"/>
    <w:rsid w:val="006F261A"/>
    <w:rsid w:val="00795C2D"/>
    <w:rsid w:val="007A122A"/>
    <w:rsid w:val="0080341B"/>
    <w:rsid w:val="008F2F8B"/>
    <w:rsid w:val="00975F23"/>
    <w:rsid w:val="009C056B"/>
    <w:rsid w:val="009E4419"/>
    <w:rsid w:val="00A00450"/>
    <w:rsid w:val="00A6109A"/>
    <w:rsid w:val="00AC02EA"/>
    <w:rsid w:val="00B24E52"/>
    <w:rsid w:val="00B7138A"/>
    <w:rsid w:val="00BA183B"/>
    <w:rsid w:val="00C369E2"/>
    <w:rsid w:val="00C77B6C"/>
    <w:rsid w:val="00CD5A36"/>
    <w:rsid w:val="00D1010F"/>
    <w:rsid w:val="00D37768"/>
    <w:rsid w:val="00D76374"/>
    <w:rsid w:val="00D84223"/>
    <w:rsid w:val="00DD797A"/>
    <w:rsid w:val="00E059CA"/>
    <w:rsid w:val="00E344DE"/>
    <w:rsid w:val="00E36C10"/>
    <w:rsid w:val="00E876BC"/>
    <w:rsid w:val="00EA3605"/>
    <w:rsid w:val="00F01684"/>
    <w:rsid w:val="00F60030"/>
    <w:rsid w:val="00F94E5E"/>
    <w:rsid w:val="00FB068E"/>
    <w:rsid w:val="00FD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1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69E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344DE"/>
    <w:pPr>
      <w:ind w:left="720"/>
      <w:contextualSpacing/>
    </w:pPr>
  </w:style>
  <w:style w:type="character" w:styleId="a6">
    <w:name w:val="Strong"/>
    <w:uiPriority w:val="22"/>
    <w:qFormat/>
    <w:rsid w:val="00E344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1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69E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344DE"/>
    <w:pPr>
      <w:ind w:left="720"/>
      <w:contextualSpacing/>
    </w:pPr>
  </w:style>
  <w:style w:type="character" w:styleId="a6">
    <w:name w:val="Strong"/>
    <w:uiPriority w:val="22"/>
    <w:qFormat/>
    <w:rsid w:val="00E34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2020-03-30T07:27:00Z</cp:lastPrinted>
  <dcterms:created xsi:type="dcterms:W3CDTF">2020-09-03T08:55:00Z</dcterms:created>
  <dcterms:modified xsi:type="dcterms:W3CDTF">2020-09-03T08:55:00Z</dcterms:modified>
</cp:coreProperties>
</file>